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F0427" w:rsidP="000F0427" w:rsidRDefault="000F0427" w14:paraId="375E1902" wp14:textId="77777777">
      <w:pPr>
        <w:jc w:val="center"/>
      </w:pPr>
      <w:r>
        <w:t>CALENDÁRIO DE AÇÕES CONTRA A VIOLÊNCIA CONTRA AS MULHERES.</w:t>
      </w:r>
    </w:p>
    <w:p xmlns:wp14="http://schemas.microsoft.com/office/word/2010/wordml" w:rsidR="000F0427" w:rsidP="000F0427" w:rsidRDefault="000F0427" w14:paraId="44746114" wp14:textId="77777777">
      <w:pPr>
        <w:jc w:val="right"/>
      </w:pPr>
      <w:r>
        <w:t>Coordenadoria de Mulheres do Diretório Ce</w:t>
      </w:r>
      <w:r w:rsidR="00614DBB">
        <w:t>ntral Estudantil da UNILAB.</w:t>
      </w:r>
    </w:p>
    <w:tbl>
      <w:tblPr>
        <w:tblStyle w:val="Tabelacomgrade"/>
        <w:tblW w:w="9790" w:type="dxa"/>
        <w:tblLook w:val="04A0" w:firstRow="1" w:lastRow="0" w:firstColumn="1" w:lastColumn="0" w:noHBand="0" w:noVBand="1"/>
      </w:tblPr>
      <w:tblGrid>
        <w:gridCol w:w="959"/>
        <w:gridCol w:w="1381"/>
        <w:gridCol w:w="1610"/>
        <w:gridCol w:w="1830"/>
        <w:gridCol w:w="1310"/>
        <w:gridCol w:w="1544"/>
        <w:gridCol w:w="1310"/>
      </w:tblGrid>
      <w:tr xmlns:wp14="http://schemas.microsoft.com/office/word/2010/wordml" w:rsidRPr="00EB60B4" w:rsidR="00614DBB" w:rsidTr="466E8A45" w14:paraId="3D96585B" wp14:textId="77777777">
        <w:tc>
          <w:tcPr>
            <w:tcW w:w="959" w:type="dxa"/>
            <w:tcMar/>
          </w:tcPr>
          <w:p w:rsidRPr="00EB60B4" w:rsidR="00BB3191" w:rsidP="00EB60B4" w:rsidRDefault="00BB3191" w14:paraId="1A4A7813" wp14:textId="77777777">
            <w:pPr>
              <w:jc w:val="center"/>
              <w:rPr>
                <w:b/>
              </w:rPr>
            </w:pPr>
          </w:p>
        </w:tc>
        <w:tc>
          <w:tcPr>
            <w:tcW w:w="1381" w:type="dxa"/>
            <w:tcMar/>
          </w:tcPr>
          <w:p w:rsidRPr="00EB60B4" w:rsidR="00BB3191" w:rsidP="00EB60B4" w:rsidRDefault="00BB3191" w14:paraId="0802EE61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DOMINGO</w:t>
            </w:r>
          </w:p>
        </w:tc>
        <w:tc>
          <w:tcPr>
            <w:tcW w:w="1456" w:type="dxa"/>
            <w:tcMar/>
          </w:tcPr>
          <w:p w:rsidRPr="00EB60B4" w:rsidR="00BB3191" w:rsidP="00EB60B4" w:rsidRDefault="00BB3191" w14:paraId="11E3DA2A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SEGUNDA</w:t>
            </w:r>
          </w:p>
        </w:tc>
        <w:tc>
          <w:tcPr>
            <w:tcW w:w="1830" w:type="dxa"/>
            <w:tcMar/>
          </w:tcPr>
          <w:p w:rsidRPr="00EB60B4" w:rsidR="00BB3191" w:rsidP="00EB60B4" w:rsidRDefault="00BB3191" w14:paraId="13A38F32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TERÇA</w:t>
            </w:r>
          </w:p>
        </w:tc>
        <w:tc>
          <w:tcPr>
            <w:tcW w:w="1310" w:type="dxa"/>
            <w:tcMar/>
          </w:tcPr>
          <w:p w:rsidRPr="00EB60B4" w:rsidR="00BB3191" w:rsidP="00EB60B4" w:rsidRDefault="00BB3191" w14:paraId="65C257ED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QUARTA</w:t>
            </w:r>
          </w:p>
        </w:tc>
        <w:tc>
          <w:tcPr>
            <w:tcW w:w="1544" w:type="dxa"/>
            <w:tcMar/>
          </w:tcPr>
          <w:p w:rsidRPr="00EB60B4" w:rsidR="00BB3191" w:rsidP="00EB60B4" w:rsidRDefault="00BB3191" w14:paraId="3523B8D5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QUINTA</w:t>
            </w:r>
          </w:p>
        </w:tc>
        <w:tc>
          <w:tcPr>
            <w:tcW w:w="1310" w:type="dxa"/>
            <w:tcMar/>
          </w:tcPr>
          <w:p w:rsidRPr="00EB60B4" w:rsidR="00BB3191" w:rsidP="00EB60B4" w:rsidRDefault="00BB3191" w14:paraId="7ABC1031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SEXTA</w:t>
            </w:r>
          </w:p>
        </w:tc>
      </w:tr>
      <w:tr xmlns:wp14="http://schemas.microsoft.com/office/word/2010/wordml" w:rsidRPr="00EB60B4" w:rsidR="00614DBB" w:rsidTr="466E8A45" w14:paraId="478A26B3" wp14:textId="77777777">
        <w:tc>
          <w:tcPr>
            <w:tcW w:w="959" w:type="dxa"/>
            <w:tcMar/>
          </w:tcPr>
          <w:p w:rsidRPr="00EB60B4" w:rsidR="00BB3191" w:rsidP="00EB60B4" w:rsidRDefault="00BB3191" w14:paraId="14A09DB8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MANHÃ</w:t>
            </w:r>
          </w:p>
        </w:tc>
        <w:tc>
          <w:tcPr>
            <w:tcW w:w="1381" w:type="dxa"/>
            <w:tcMar/>
          </w:tcPr>
          <w:p w:rsidRPr="00EB60B4" w:rsidR="00EB60B4" w:rsidP="00EB60B4" w:rsidRDefault="00BB3191" w14:paraId="024C6971" wp14:textId="77777777">
            <w:pPr>
              <w:jc w:val="center"/>
              <w:rPr>
                <w:b/>
              </w:rPr>
            </w:pPr>
            <w:proofErr w:type="gramStart"/>
            <w:r w:rsidRPr="00EB60B4">
              <w:rPr>
                <w:b/>
              </w:rPr>
              <w:t>²²</w:t>
            </w:r>
            <w:proofErr w:type="gramEnd"/>
            <w:r w:rsidRPr="00EB60B4">
              <w:rPr>
                <w:b/>
              </w:rPr>
              <w:t xml:space="preserve"> Mobilização</w:t>
            </w:r>
          </w:p>
        </w:tc>
        <w:tc>
          <w:tcPr>
            <w:tcW w:w="1456" w:type="dxa"/>
            <w:tcMar/>
          </w:tcPr>
          <w:p w:rsidR="000F0427" w:rsidP="00EB60B4" w:rsidRDefault="00BB3191" w14:paraId="59144C38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 xml:space="preserve">²³ </w:t>
            </w:r>
          </w:p>
          <w:p w:rsidRPr="00EB60B4" w:rsidR="00BB3191" w:rsidP="00EB60B4" w:rsidRDefault="00BB3191" w14:paraId="191FAB04" wp14:textId="77777777">
            <w:pPr>
              <w:jc w:val="center"/>
              <w:rPr>
                <w:b/>
              </w:rPr>
            </w:pPr>
            <w:proofErr w:type="spellStart"/>
            <w:r w:rsidRPr="00EB60B4">
              <w:rPr>
                <w:b/>
              </w:rPr>
              <w:t>Panfletaço</w:t>
            </w:r>
            <w:proofErr w:type="spellEnd"/>
            <w:r w:rsidRPr="00EB60B4">
              <w:rPr>
                <w:b/>
              </w:rPr>
              <w:t xml:space="preserve"> (Lib. Palm.</w:t>
            </w:r>
            <w:r w:rsidR="000F0427">
              <w:rPr>
                <w:b/>
              </w:rPr>
              <w:t xml:space="preserve"> Comunidade</w:t>
            </w:r>
            <w:r w:rsidRPr="00EB60B4">
              <w:rPr>
                <w:b/>
              </w:rPr>
              <w:t>)</w:t>
            </w:r>
            <w:r w:rsidR="000F0427">
              <w:rPr>
                <w:b/>
              </w:rPr>
              <w:t>.</w:t>
            </w:r>
          </w:p>
          <w:p w:rsidRPr="00EB60B4" w:rsidR="00EB60B4" w:rsidP="00EB60B4" w:rsidRDefault="00EB60B4" w14:paraId="46E346A6" wp14:textId="77777777">
            <w:pPr>
              <w:jc w:val="center"/>
              <w:rPr>
                <w:b/>
              </w:rPr>
            </w:pPr>
          </w:p>
          <w:p w:rsidRPr="00EB60B4" w:rsidR="00EB60B4" w:rsidP="00EB60B4" w:rsidRDefault="00EB60B4" w14:paraId="54204807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 xml:space="preserve">9h- Aula pública: </w:t>
            </w:r>
            <w:r w:rsidR="00614DBB">
              <w:rPr>
                <w:b/>
              </w:rPr>
              <w:t>“</w:t>
            </w:r>
            <w:r w:rsidRPr="00EB60B4">
              <w:rPr>
                <w:b/>
              </w:rPr>
              <w:t>Segurança pública e a universidade.</w:t>
            </w:r>
            <w:r w:rsidR="00614DBB">
              <w:rPr>
                <w:b/>
              </w:rPr>
              <w:t>”.</w:t>
            </w:r>
          </w:p>
          <w:p w:rsidRPr="00EB60B4" w:rsidR="00EB60B4" w:rsidP="00EB60B4" w:rsidRDefault="00EB60B4" w14:paraId="2F8BB16E" wp14:textId="77777777">
            <w:pPr>
              <w:jc w:val="center"/>
              <w:rPr>
                <w:b/>
              </w:rPr>
            </w:pPr>
          </w:p>
        </w:tc>
        <w:tc>
          <w:tcPr>
            <w:tcW w:w="1830" w:type="dxa"/>
            <w:tcMar/>
          </w:tcPr>
          <w:p w:rsidRPr="00EB60B4" w:rsidR="00BB3191" w:rsidP="00EB60B4" w:rsidRDefault="00B26B61" w14:paraId="2D73FD94" wp14:textId="77777777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⁴</w:t>
            </w:r>
          </w:p>
          <w:p w:rsidRPr="00EB60B4" w:rsidR="00B26B61" w:rsidP="00EB60B4" w:rsidRDefault="00B26B61" w14:paraId="403A5F7A" wp14:textId="77777777">
            <w:pPr>
              <w:jc w:val="center"/>
              <w:rPr>
                <w:b/>
              </w:rPr>
            </w:pPr>
          </w:p>
        </w:tc>
        <w:tc>
          <w:tcPr>
            <w:tcW w:w="1310" w:type="dxa"/>
            <w:tcMar/>
          </w:tcPr>
          <w:p w:rsidRPr="00EB60B4" w:rsidR="00BB3191" w:rsidP="00EB60B4" w:rsidRDefault="00B26B61" w14:paraId="2DCEA7F3" wp14:textId="77777777">
            <w:pPr>
              <w:jc w:val="center"/>
              <w:rPr>
                <w:rFonts w:cstheme="minorHAns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⁵</w:t>
            </w:r>
          </w:p>
          <w:p w:rsidRPr="00EB60B4" w:rsidR="00B26B61" w:rsidP="00EB60B4" w:rsidRDefault="00B26B61" w14:paraId="7E04BBBE" wp14:textId="77777777">
            <w:pPr>
              <w:jc w:val="center"/>
              <w:rPr>
                <w:b/>
              </w:rPr>
            </w:pPr>
            <w:r w:rsidRPr="00EB60B4">
              <w:rPr>
                <w:rFonts w:cstheme="minorHAnsi"/>
                <w:b/>
              </w:rPr>
              <w:t>Confecção de cartazes</w:t>
            </w:r>
          </w:p>
        </w:tc>
        <w:tc>
          <w:tcPr>
            <w:tcW w:w="1544" w:type="dxa"/>
            <w:tcMar/>
          </w:tcPr>
          <w:p w:rsidRPr="00EB60B4" w:rsidR="00BB3191" w:rsidP="00EB60B4" w:rsidRDefault="00B26B61" w14:paraId="4472AADB" wp14:textId="77777777">
            <w:pPr>
              <w:jc w:val="center"/>
              <w:rPr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⁶</w:t>
            </w:r>
          </w:p>
          <w:p w:rsidRPr="00EB60B4" w:rsidR="00B26B61" w:rsidP="00EB60B4" w:rsidRDefault="00B26B61" w14:paraId="60FF7A2D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Performances.</w:t>
            </w:r>
          </w:p>
        </w:tc>
        <w:tc>
          <w:tcPr>
            <w:tcW w:w="1310" w:type="dxa"/>
            <w:tcMar/>
          </w:tcPr>
          <w:p w:rsidRPr="00EB60B4" w:rsidR="00BB3191" w:rsidP="00EB60B4" w:rsidRDefault="00EB60B4" w14:paraId="0A4750D9" wp14:textId="77777777">
            <w:pPr>
              <w:jc w:val="center"/>
              <w:rPr>
                <w:rFonts w:cstheme="minorHAns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⁷</w:t>
            </w:r>
          </w:p>
          <w:p w:rsidRPr="00EB60B4" w:rsidR="00EB60B4" w:rsidP="00EB60B4" w:rsidRDefault="000F0427" w14:paraId="6AD5841A" wp14:textId="77777777">
            <w:pPr>
              <w:jc w:val="center"/>
              <w:rPr>
                <w:b/>
              </w:rPr>
            </w:pPr>
            <w:r>
              <w:rPr>
                <w:b/>
              </w:rPr>
              <w:t>Intervenção na rádio de Redenção.</w:t>
            </w:r>
          </w:p>
        </w:tc>
      </w:tr>
      <w:tr xmlns:wp14="http://schemas.microsoft.com/office/word/2010/wordml" w:rsidRPr="00EB60B4" w:rsidR="00614DBB" w:rsidTr="466E8A45" w14:paraId="016DB66D" wp14:textId="77777777">
        <w:trPr>
          <w:trHeight w:val="2439"/>
        </w:trPr>
        <w:tc>
          <w:tcPr>
            <w:tcW w:w="959" w:type="dxa"/>
            <w:tcMar/>
          </w:tcPr>
          <w:p w:rsidRPr="00EB60B4" w:rsidR="00BB3191" w:rsidP="00EB60B4" w:rsidRDefault="00BB3191" w14:paraId="05FBA1E3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TARDE</w:t>
            </w:r>
          </w:p>
        </w:tc>
        <w:tc>
          <w:tcPr>
            <w:tcW w:w="1381" w:type="dxa"/>
            <w:tcMar/>
          </w:tcPr>
          <w:p w:rsidR="000F0427" w:rsidP="00EB60B4" w:rsidRDefault="00BB3191" w14:paraId="265A7A99" wp14:textId="77777777">
            <w:pPr>
              <w:jc w:val="center"/>
              <w:rPr>
                <w:b/>
              </w:rPr>
            </w:pPr>
            <w:proofErr w:type="gramStart"/>
            <w:r w:rsidRPr="00EB60B4">
              <w:rPr>
                <w:b/>
              </w:rPr>
              <w:t>²²</w:t>
            </w:r>
            <w:proofErr w:type="gramEnd"/>
            <w:r w:rsidRPr="00EB60B4">
              <w:rPr>
                <w:b/>
              </w:rPr>
              <w:t xml:space="preserve"> </w:t>
            </w:r>
          </w:p>
          <w:p w:rsidR="000F0427" w:rsidP="00EB60B4" w:rsidRDefault="000F0427" w14:paraId="1E866E9C" wp14:textId="77777777">
            <w:pPr>
              <w:jc w:val="center"/>
              <w:rPr>
                <w:b/>
              </w:rPr>
            </w:pPr>
            <w:r>
              <w:rPr>
                <w:b/>
              </w:rPr>
              <w:t>Mobilização.</w:t>
            </w:r>
          </w:p>
          <w:p w:rsidR="000F0427" w:rsidP="00EB60B4" w:rsidRDefault="000F0427" w14:paraId="2E9CABCE" wp14:textId="77777777">
            <w:pPr>
              <w:jc w:val="center"/>
              <w:rPr>
                <w:b/>
              </w:rPr>
            </w:pPr>
          </w:p>
          <w:p w:rsidRPr="00EB60B4" w:rsidR="00BB3191" w:rsidP="00EB60B4" w:rsidRDefault="000F0427" w14:paraId="5AC4B227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14h- </w:t>
            </w:r>
            <w:r w:rsidRPr="00EB60B4" w:rsidR="00BB3191">
              <w:rPr>
                <w:b/>
              </w:rPr>
              <w:t>Confecção de material.</w:t>
            </w:r>
            <w:r>
              <w:rPr>
                <w:b/>
              </w:rPr>
              <w:t xml:space="preserve"> (Maloca)</w:t>
            </w:r>
          </w:p>
        </w:tc>
        <w:tc>
          <w:tcPr>
            <w:tcW w:w="1456" w:type="dxa"/>
            <w:tcMar/>
          </w:tcPr>
          <w:p w:rsidRPr="00EB60B4" w:rsidR="00EB60B4" w:rsidP="00EB60B4" w:rsidRDefault="00BB3191" w14:paraId="1322CA85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²³</w:t>
            </w:r>
          </w:p>
          <w:p w:rsidRPr="00EB60B4" w:rsidR="00BB3191" w:rsidP="00EB60B4" w:rsidRDefault="00BB3191" w14:paraId="317AE64A" wp14:textId="77777777">
            <w:pPr>
              <w:jc w:val="center"/>
              <w:rPr>
                <w:b/>
              </w:rPr>
            </w:pPr>
            <w:proofErr w:type="spellStart"/>
            <w:r w:rsidRPr="00EB60B4">
              <w:rPr>
                <w:b/>
              </w:rPr>
              <w:t>Panfletaço</w:t>
            </w:r>
            <w:proofErr w:type="spellEnd"/>
          </w:p>
          <w:p w:rsidRPr="00EB60B4" w:rsidR="00BB3191" w:rsidP="00EB60B4" w:rsidRDefault="00BB3191" w14:paraId="54BE4D4C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(Lib. Pa</w:t>
            </w:r>
            <w:bookmarkStart w:name="_GoBack" w:id="0"/>
            <w:bookmarkEnd w:id="0"/>
            <w:r w:rsidRPr="00EB60B4">
              <w:rPr>
                <w:b/>
              </w:rPr>
              <w:t>lm.</w:t>
            </w:r>
            <w:r w:rsidR="000F0427">
              <w:rPr>
                <w:b/>
              </w:rPr>
              <w:t xml:space="preserve"> Comunidade</w:t>
            </w:r>
            <w:r w:rsidRPr="00EB60B4">
              <w:rPr>
                <w:b/>
              </w:rPr>
              <w:t>)</w:t>
            </w:r>
            <w:r w:rsidR="000F0427">
              <w:rPr>
                <w:b/>
              </w:rPr>
              <w:t>.</w:t>
            </w:r>
          </w:p>
        </w:tc>
        <w:tc>
          <w:tcPr>
            <w:tcW w:w="1830" w:type="dxa"/>
            <w:tcMar/>
          </w:tcPr>
          <w:p w:rsidR="00B26B61" w:rsidP="00EB60B4" w:rsidRDefault="00B26B61" w14:paraId="45678EE1" wp14:textId="77777777">
            <w:pPr>
              <w:jc w:val="center"/>
              <w:rPr>
                <w:rFonts w:cstheme="minorHAns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⁴</w:t>
            </w:r>
          </w:p>
          <w:p w:rsidR="00614DBB" w:rsidP="00EB60B4" w:rsidRDefault="00614DBB" w14:paraId="58EAB3EB" wp14:textId="77777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14h- CONSUNI</w:t>
            </w:r>
          </w:p>
          <w:p w:rsidRPr="00EB60B4" w:rsidR="00614DBB" w:rsidP="00EB60B4" w:rsidRDefault="00614DBB" w14:paraId="384617B0" wp14:textId="77777777">
            <w:pPr>
              <w:jc w:val="center"/>
              <w:rPr>
                <w:rFonts w:ascii="Calibri" w:hAnsi="Calibri" w:cs="Calibri"/>
                <w:b/>
              </w:rPr>
            </w:pPr>
          </w:p>
          <w:p w:rsidRPr="00EB60B4" w:rsidR="00BB3191" w:rsidP="00EB60B4" w:rsidRDefault="00B26B61" w14:paraId="6F87DA40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16h- Espaço: “Masculinidades” positivas. (Palm.)</w:t>
            </w:r>
          </w:p>
        </w:tc>
        <w:tc>
          <w:tcPr>
            <w:tcW w:w="1310" w:type="dxa"/>
            <w:tcMar/>
          </w:tcPr>
          <w:p w:rsidRPr="00EB60B4" w:rsidR="00BB3191" w:rsidP="00EB60B4" w:rsidRDefault="00B26B61" w14:paraId="3161F443" wp14:textId="77777777">
            <w:pPr>
              <w:jc w:val="center"/>
              <w:rPr>
                <w:rFonts w:cstheme="minorHAns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⁵</w:t>
            </w:r>
          </w:p>
          <w:p w:rsidRPr="00EB60B4" w:rsidR="00B26B61" w:rsidP="00EB60B4" w:rsidRDefault="00B26B61" w14:paraId="659DCA8D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Colagem de cartazes.</w:t>
            </w:r>
          </w:p>
          <w:p w:rsidRPr="00EB60B4" w:rsidR="00B26B61" w:rsidP="00EB60B4" w:rsidRDefault="00B26B61" w14:paraId="22003D9F" wp14:textId="77777777">
            <w:pPr>
              <w:jc w:val="center"/>
              <w:rPr>
                <w:b/>
              </w:rPr>
            </w:pPr>
          </w:p>
          <w:p w:rsidRPr="00EB60B4" w:rsidR="00B26B61" w:rsidP="00EB60B4" w:rsidRDefault="00B26B61" w14:paraId="4BAB789F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16h- Batucada</w:t>
            </w:r>
            <w:r w:rsidR="000F0427">
              <w:rPr>
                <w:b/>
              </w:rPr>
              <w:t xml:space="preserve"> (Mulheres)</w:t>
            </w:r>
          </w:p>
        </w:tc>
        <w:tc>
          <w:tcPr>
            <w:tcW w:w="1544" w:type="dxa"/>
            <w:tcMar/>
          </w:tcPr>
          <w:p w:rsidRPr="00EB60B4" w:rsidR="00B26B61" w:rsidP="00EB60B4" w:rsidRDefault="00B26B61" w14:paraId="2F63A621" wp14:textId="77777777">
            <w:pPr>
              <w:jc w:val="center"/>
              <w:rPr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⁶</w:t>
            </w:r>
          </w:p>
          <w:p w:rsidRPr="00EB60B4" w:rsidR="00BB3191" w:rsidP="00EB60B4" w:rsidRDefault="00B26B61" w14:paraId="1B29AEE2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Performances</w:t>
            </w:r>
          </w:p>
        </w:tc>
        <w:tc>
          <w:tcPr>
            <w:tcW w:w="1310" w:type="dxa"/>
            <w:tcMar/>
          </w:tcPr>
          <w:p w:rsidRPr="00EB60B4" w:rsidR="00EB60B4" w:rsidP="00EB60B4" w:rsidRDefault="00EB60B4" w14:paraId="292FB917" wp14:textId="77777777">
            <w:pPr>
              <w:jc w:val="center"/>
              <w:rPr>
                <w:rFonts w:cstheme="minorHAns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⁷</w:t>
            </w:r>
          </w:p>
          <w:p w:rsidRPr="00EB60B4" w:rsidR="00EB60B4" w:rsidP="00EB60B4" w:rsidRDefault="00EB60B4" w14:paraId="51130EA7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16h- Espaço de mulheres.</w:t>
            </w:r>
          </w:p>
          <w:p w:rsidRPr="00EB60B4" w:rsidR="00EB60B4" w:rsidP="00EB60B4" w:rsidRDefault="00EB60B4" w14:paraId="0A18BCCC" wp14:textId="77777777">
            <w:pPr>
              <w:jc w:val="center"/>
              <w:rPr>
                <w:b/>
              </w:rPr>
            </w:pPr>
          </w:p>
          <w:p w:rsidRPr="00EB60B4" w:rsidR="00BB3191" w:rsidP="00EB60B4" w:rsidRDefault="00EB60B4" w14:paraId="0CE0CC07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 xml:space="preserve">18h- Intervenção na CE 060 </w:t>
            </w:r>
            <w:r w:rsidRPr="00EB60B4">
              <w:rPr>
                <w:b/>
              </w:rPr>
              <w:br/>
            </w:r>
            <w:proofErr w:type="gramStart"/>
            <w:r w:rsidRPr="00EB60B4">
              <w:rPr>
                <w:b/>
              </w:rPr>
              <w:t>(</w:t>
            </w:r>
            <w:proofErr w:type="gramEnd"/>
            <w:r w:rsidRPr="00EB60B4">
              <w:rPr>
                <w:b/>
              </w:rPr>
              <w:t>Lib. Palm.)</w:t>
            </w:r>
          </w:p>
        </w:tc>
      </w:tr>
      <w:tr xmlns:wp14="http://schemas.microsoft.com/office/word/2010/wordml" w:rsidRPr="00EB60B4" w:rsidR="00B26B61" w:rsidTr="466E8A45" w14:paraId="0780197A" wp14:textId="77777777">
        <w:tc>
          <w:tcPr>
            <w:tcW w:w="959" w:type="dxa"/>
            <w:tcMar/>
          </w:tcPr>
          <w:p w:rsidRPr="00EB60B4" w:rsidR="00BB3191" w:rsidP="00EB60B4" w:rsidRDefault="00BB3191" w14:paraId="1C76EA27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NOITE</w:t>
            </w:r>
          </w:p>
        </w:tc>
        <w:tc>
          <w:tcPr>
            <w:tcW w:w="1381" w:type="dxa"/>
            <w:tcMar/>
          </w:tcPr>
          <w:p w:rsidRPr="00EB60B4" w:rsidR="00BB3191" w:rsidP="00EB60B4" w:rsidRDefault="00BB3191" w14:paraId="287DDAE1" wp14:textId="77777777">
            <w:pPr>
              <w:jc w:val="center"/>
              <w:rPr>
                <w:b/>
              </w:rPr>
            </w:pPr>
            <w:proofErr w:type="gramStart"/>
            <w:r w:rsidRPr="00EB60B4">
              <w:rPr>
                <w:b/>
              </w:rPr>
              <w:t>²²</w:t>
            </w:r>
            <w:proofErr w:type="gramEnd"/>
            <w:r w:rsidRPr="00EB60B4">
              <w:rPr>
                <w:b/>
              </w:rPr>
              <w:t xml:space="preserve"> Mobilização</w:t>
            </w:r>
          </w:p>
        </w:tc>
        <w:tc>
          <w:tcPr>
            <w:tcW w:w="1456" w:type="dxa"/>
            <w:tcMar/>
          </w:tcPr>
          <w:p w:rsidRPr="00EB60B4" w:rsidR="00B26B61" w:rsidP="00EB60B4" w:rsidRDefault="00BB3191" w14:paraId="2D7060CE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²³</w:t>
            </w:r>
          </w:p>
          <w:p w:rsidRPr="00EB60B4" w:rsidR="00BB3191" w:rsidP="00EB60B4" w:rsidRDefault="00BB3191" w14:paraId="16AB3CD1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19h- Aula pública: “Mudar a vida das mulheres para mudar o mundo, mudar o mundo para mudar a vida das mulheres.”.</w:t>
            </w:r>
            <w:r w:rsidRPr="00EB60B4" w:rsidR="00B26B61">
              <w:rPr>
                <w:b/>
              </w:rPr>
              <w:t xml:space="preserve"> (Lib. Palm.)</w:t>
            </w:r>
          </w:p>
          <w:p w:rsidRPr="00EB60B4" w:rsidR="00BB3191" w:rsidP="00EB60B4" w:rsidRDefault="00BB3191" w14:paraId="558EEEF0" wp14:textId="77777777">
            <w:pPr>
              <w:jc w:val="center"/>
              <w:rPr>
                <w:b/>
              </w:rPr>
            </w:pPr>
          </w:p>
          <w:p w:rsidRPr="00EB60B4" w:rsidR="00BB3191" w:rsidP="00EB60B4" w:rsidRDefault="00BB3191" w14:paraId="39595D43" wp14:textId="77777777">
            <w:pPr>
              <w:jc w:val="center"/>
              <w:rPr>
                <w:b/>
              </w:rPr>
            </w:pPr>
          </w:p>
          <w:p w:rsidRPr="00EB60B4" w:rsidR="00BB3191" w:rsidP="466E8A45" w:rsidRDefault="00BB3191" w14:paraId="0001B639" w14:noSpellErr="1" wp14:textId="51627E1A">
            <w:pPr>
              <w:jc w:val="center"/>
              <w:rPr>
                <w:b w:val="1"/>
                <w:bCs w:val="1"/>
              </w:rPr>
            </w:pPr>
            <w:r w:rsidRPr="466E8A45" w:rsidR="466E8A45">
              <w:rPr>
                <w:b w:val="1"/>
                <w:bCs w:val="1"/>
              </w:rPr>
              <w:t>21h- Ato</w:t>
            </w:r>
            <w:r w:rsidRPr="466E8A45" w:rsidR="466E8A45">
              <w:rPr>
                <w:b w:val="1"/>
                <w:bCs w:val="1"/>
              </w:rPr>
              <w:t>. (Obelisco)</w:t>
            </w:r>
          </w:p>
        </w:tc>
        <w:tc>
          <w:tcPr>
            <w:tcW w:w="1830" w:type="dxa"/>
            <w:tcMar/>
          </w:tcPr>
          <w:p w:rsidRPr="00EB60B4" w:rsidR="00B26B61" w:rsidP="00EB60B4" w:rsidRDefault="00B26B61" w14:paraId="5C96DE2D" wp14:textId="77777777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⁴</w:t>
            </w:r>
          </w:p>
          <w:p w:rsidRPr="00EB60B4" w:rsidR="00BB3191" w:rsidP="00EB60B4" w:rsidRDefault="00BB3191" w14:paraId="1003273A" wp14:textId="77777777">
            <w:pPr>
              <w:jc w:val="center"/>
              <w:rPr>
                <w:b/>
              </w:rPr>
            </w:pPr>
          </w:p>
        </w:tc>
        <w:tc>
          <w:tcPr>
            <w:tcW w:w="1310" w:type="dxa"/>
            <w:tcMar/>
          </w:tcPr>
          <w:p w:rsidRPr="00EB60B4" w:rsidR="00BB3191" w:rsidP="00EB60B4" w:rsidRDefault="00B26B61" w14:paraId="1D2D6A46" wp14:textId="77777777">
            <w:pPr>
              <w:jc w:val="center"/>
              <w:rPr>
                <w:rFonts w:cstheme="minorHAns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⁵</w:t>
            </w:r>
          </w:p>
          <w:p w:rsidRPr="00EB60B4" w:rsidR="00B26B61" w:rsidP="00EB60B4" w:rsidRDefault="00B26B61" w14:paraId="107623BD" wp14:textId="77777777">
            <w:pPr>
              <w:jc w:val="center"/>
              <w:rPr>
                <w:rFonts w:cstheme="minorHAnsi"/>
                <w:b/>
              </w:rPr>
            </w:pPr>
            <w:r w:rsidRPr="00EB60B4">
              <w:rPr>
                <w:rFonts w:cstheme="minorHAnsi"/>
                <w:b/>
              </w:rPr>
              <w:t>19h- Intervenção na quarta cultural.</w:t>
            </w:r>
            <w:r w:rsidR="000F0427">
              <w:rPr>
                <w:rFonts w:cstheme="minorHAnsi"/>
                <w:b/>
              </w:rPr>
              <w:t xml:space="preserve"> (Mulheres)</w:t>
            </w:r>
          </w:p>
          <w:p w:rsidRPr="00EB60B4" w:rsidR="00B26B61" w:rsidP="00EB60B4" w:rsidRDefault="00B26B61" w14:paraId="0DA7ED4F" wp14:textId="77777777">
            <w:pPr>
              <w:jc w:val="center"/>
              <w:rPr>
                <w:rFonts w:cstheme="minorHAnsi"/>
                <w:b/>
              </w:rPr>
            </w:pPr>
          </w:p>
          <w:p w:rsidRPr="00EB60B4" w:rsidR="00B26B61" w:rsidP="00EB60B4" w:rsidRDefault="00B26B61" w14:paraId="3F67DD54" wp14:textId="77777777">
            <w:pPr>
              <w:jc w:val="center"/>
              <w:rPr>
                <w:b/>
              </w:rPr>
            </w:pPr>
            <w:r w:rsidRPr="00EB60B4">
              <w:rPr>
                <w:rFonts w:cstheme="minorHAnsi"/>
                <w:b/>
              </w:rPr>
              <w:t xml:space="preserve">20h </w:t>
            </w:r>
            <w:proofErr w:type="gramStart"/>
            <w:r w:rsidRPr="00EB60B4">
              <w:rPr>
                <w:rFonts w:cstheme="minorHAnsi"/>
                <w:b/>
              </w:rPr>
              <w:t>-Reunião</w:t>
            </w:r>
            <w:proofErr w:type="gramEnd"/>
            <w:r w:rsidRPr="00EB60B4">
              <w:rPr>
                <w:rFonts w:cstheme="minorHAnsi"/>
                <w:b/>
              </w:rPr>
              <w:t xml:space="preserve"> avaliativa.</w:t>
            </w:r>
            <w:r w:rsidR="000F0427">
              <w:rPr>
                <w:rFonts w:cstheme="minorHAnsi"/>
                <w:b/>
              </w:rPr>
              <w:t xml:space="preserve"> (Mulheres)</w:t>
            </w:r>
          </w:p>
        </w:tc>
        <w:tc>
          <w:tcPr>
            <w:tcW w:w="1544" w:type="dxa"/>
            <w:tcMar/>
          </w:tcPr>
          <w:p w:rsidRPr="00EB60B4" w:rsidR="00B26B61" w:rsidP="00EB60B4" w:rsidRDefault="00B26B61" w14:paraId="169D4A39" wp14:textId="77777777">
            <w:pPr>
              <w:jc w:val="center"/>
              <w:rPr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⁶</w:t>
            </w:r>
          </w:p>
          <w:p w:rsidRPr="00EB60B4" w:rsidR="00BB3191" w:rsidP="00EB60B4" w:rsidRDefault="00B26B61" w14:paraId="4C1F6463" wp14:textId="77777777">
            <w:pPr>
              <w:jc w:val="center"/>
              <w:rPr>
                <w:b/>
              </w:rPr>
            </w:pPr>
            <w:r w:rsidRPr="00EB60B4">
              <w:rPr>
                <w:b/>
              </w:rPr>
              <w:t>Performances</w:t>
            </w:r>
          </w:p>
        </w:tc>
        <w:tc>
          <w:tcPr>
            <w:tcW w:w="1310" w:type="dxa"/>
            <w:tcMar/>
          </w:tcPr>
          <w:p w:rsidRPr="00EB60B4" w:rsidR="00EB60B4" w:rsidP="00EB60B4" w:rsidRDefault="00EB60B4" w14:paraId="6CC5748B" wp14:textId="77777777">
            <w:pPr>
              <w:jc w:val="center"/>
              <w:rPr>
                <w:rFonts w:cstheme="minorHAnsi"/>
                <w:b/>
              </w:rPr>
            </w:pPr>
            <w:proofErr w:type="gramStart"/>
            <w:r w:rsidRPr="00EB60B4">
              <w:rPr>
                <w:b/>
              </w:rPr>
              <w:t>²</w:t>
            </w:r>
            <w:proofErr w:type="gramEnd"/>
            <w:r w:rsidRPr="00EB60B4">
              <w:rPr>
                <w:rFonts w:cstheme="minorHAnsi"/>
                <w:b/>
              </w:rPr>
              <w:t>⁷</w:t>
            </w:r>
          </w:p>
          <w:p w:rsidRPr="00EB60B4" w:rsidR="00BB3191" w:rsidP="00EB60B4" w:rsidRDefault="00BB3191" w14:paraId="017DD33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="00C84AD7" w:rsidP="00EB60B4" w:rsidRDefault="00614DBB" w14:paraId="50D18326" wp14:textId="77777777">
      <w:pPr>
        <w:jc w:val="center"/>
        <w:rPr>
          <w:b/>
        </w:rPr>
      </w:pPr>
    </w:p>
    <w:p xmlns:wp14="http://schemas.microsoft.com/office/word/2010/wordml" w:rsidRPr="00EB60B4" w:rsidR="000F0427" w:rsidP="000F0427" w:rsidRDefault="000F0427" w14:paraId="0455FEEC" wp14:textId="77777777">
      <w:pPr>
        <w:jc w:val="right"/>
        <w:rPr>
          <w:b/>
        </w:rPr>
      </w:pPr>
      <w:r>
        <w:rPr>
          <w:b/>
        </w:rPr>
        <w:t>A VIOLÊNCIA CONTRA MULHER NÃO É O MUNDO QUE A GENTE QUER</w:t>
      </w:r>
      <w:proofErr w:type="gramStart"/>
      <w:r>
        <w:rPr>
          <w:b/>
        </w:rPr>
        <w:t>!!</w:t>
      </w:r>
      <w:proofErr w:type="gramEnd"/>
    </w:p>
    <w:sectPr w:rsidRPr="00EB60B4" w:rsidR="000F042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91"/>
    <w:rsid w:val="000F0427"/>
    <w:rsid w:val="00356455"/>
    <w:rsid w:val="00614DBB"/>
    <w:rsid w:val="00B26B61"/>
    <w:rsid w:val="00BB3191"/>
    <w:rsid w:val="00EB60B4"/>
    <w:rsid w:val="00EC578D"/>
    <w:rsid w:val="466E8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96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31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Mirela Maciel</dc:creator>
  <lastModifiedBy>Mirela Maciel</lastModifiedBy>
  <revision>2</revision>
  <dcterms:created xsi:type="dcterms:W3CDTF">2017-10-22T16:08:00.0000000Z</dcterms:created>
  <dcterms:modified xsi:type="dcterms:W3CDTF">2017-10-22T19:00:38.4323675Z</dcterms:modified>
</coreProperties>
</file>